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nato/a  il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6295E6AF" w:rsidR="000F57D0" w:rsidRPr="00DF76BC" w:rsidRDefault="000F57D0" w:rsidP="002859DC">
      <w:pPr>
        <w:ind w:right="-1134"/>
        <w:jc w:val="both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987F2D">
        <w:rPr>
          <w:rFonts w:ascii="Arial" w:hAnsi="Arial" w:cs="Arial"/>
          <w:sz w:val="21"/>
          <w:szCs w:val="21"/>
        </w:rPr>
        <w:t>e</w:t>
      </w:r>
      <w:r w:rsidRPr="00987F2D">
        <w:rPr>
          <w:rFonts w:ascii="Arial" w:hAnsi="Arial" w:cs="Arial"/>
          <w:sz w:val="21"/>
          <w:szCs w:val="21"/>
        </w:rPr>
        <w:t xml:space="preserve"> colloquio,</w:t>
      </w:r>
      <w:r w:rsidR="008B23FF" w:rsidRPr="00987F2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per il</w:t>
      </w:r>
      <w:r w:rsidR="00DF76BC">
        <w:rPr>
          <w:rFonts w:ascii="Arial" w:hAnsi="Arial" w:cs="Arial"/>
          <w:sz w:val="21"/>
          <w:szCs w:val="21"/>
        </w:rPr>
        <w:t xml:space="preserve"> </w:t>
      </w:r>
      <w:r w:rsidR="00375C05" w:rsidRPr="00987F2D">
        <w:rPr>
          <w:rFonts w:ascii="Arial" w:hAnsi="Arial" w:cs="Arial"/>
          <w:sz w:val="21"/>
          <w:szCs w:val="21"/>
        </w:rPr>
        <w:t>conferimento</w:t>
      </w:r>
      <w:r w:rsidRPr="00987F2D">
        <w:rPr>
          <w:rFonts w:ascii="Arial" w:hAnsi="Arial" w:cs="Arial"/>
          <w:sz w:val="21"/>
          <w:szCs w:val="21"/>
        </w:rPr>
        <w:t xml:space="preserve"> di un</w:t>
      </w:r>
      <w:r w:rsidR="002B67E3" w:rsidRPr="00987F2D">
        <w:rPr>
          <w:rFonts w:ascii="Arial" w:hAnsi="Arial" w:cs="Arial"/>
          <w:sz w:val="21"/>
          <w:szCs w:val="21"/>
        </w:rPr>
        <w:t xml:space="preserve">a borsa di studio </w:t>
      </w:r>
      <w:r w:rsidRPr="00987F2D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>
        <w:rPr>
          <w:rFonts w:ascii="Arial" w:hAnsi="Arial" w:cs="Arial"/>
          <w:sz w:val="21"/>
          <w:szCs w:val="21"/>
        </w:rPr>
        <w:t>,</w:t>
      </w:r>
      <w:r w:rsidR="004800F0" w:rsidRPr="00987F2D">
        <w:rPr>
          <w:rFonts w:ascii="Arial" w:hAnsi="Arial" w:cs="Arial"/>
          <w:sz w:val="21"/>
          <w:szCs w:val="21"/>
        </w:rPr>
        <w:t xml:space="preserve"> </w:t>
      </w:r>
      <w:r w:rsidRPr="00987F2D">
        <w:rPr>
          <w:rFonts w:ascii="Arial" w:hAnsi="Arial" w:cs="Arial"/>
          <w:sz w:val="21"/>
          <w:szCs w:val="21"/>
        </w:rPr>
        <w:t>dal titolo</w:t>
      </w:r>
      <w:r w:rsidR="00856815" w:rsidRPr="00987F2D">
        <w:rPr>
          <w:rFonts w:ascii="Arial" w:hAnsi="Arial" w:cs="Arial"/>
          <w:sz w:val="21"/>
          <w:szCs w:val="21"/>
        </w:rPr>
        <w:t xml:space="preserve"> </w:t>
      </w:r>
      <w:r w:rsidR="00DF76BC">
        <w:rPr>
          <w:rFonts w:ascii="Arial" w:hAnsi="Arial" w:cs="Arial"/>
          <w:sz w:val="21"/>
          <w:szCs w:val="21"/>
        </w:rPr>
        <w:t>“</w:t>
      </w:r>
      <w:r w:rsidR="00DF76BC" w:rsidRPr="00DF76BC">
        <w:rPr>
          <w:rFonts w:ascii="Arial" w:hAnsi="Arial" w:cs="Arial"/>
          <w:b/>
          <w:sz w:val="21"/>
          <w:szCs w:val="21"/>
          <w:lang w:val="x-none"/>
        </w:rPr>
        <w:t>Strutture filamentari nella Galassia</w:t>
      </w:r>
      <w:r w:rsidR="00DF76BC" w:rsidRPr="00DF76BC">
        <w:rPr>
          <w:rFonts w:ascii="Arial" w:hAnsi="Arial" w:cs="Arial"/>
          <w:b/>
          <w:i/>
          <w:iCs/>
          <w:sz w:val="21"/>
          <w:szCs w:val="21"/>
        </w:rPr>
        <w:t>”</w:t>
      </w:r>
      <w:r w:rsidR="00DF76BC" w:rsidRPr="00DF76BC">
        <w:rPr>
          <w:rFonts w:ascii="Arial" w:hAnsi="Arial" w:cs="Arial"/>
          <w:bCs/>
          <w:i/>
          <w:iCs/>
          <w:sz w:val="21"/>
          <w:szCs w:val="21"/>
        </w:rPr>
        <w:t xml:space="preserve">, </w:t>
      </w:r>
      <w:r w:rsidR="00DF76BC" w:rsidRPr="00DF76BC">
        <w:rPr>
          <w:rFonts w:ascii="Arial" w:hAnsi="Arial" w:cs="Arial"/>
          <w:bCs/>
          <w:sz w:val="21"/>
          <w:szCs w:val="21"/>
        </w:rPr>
        <w:t xml:space="preserve">bandito con </w:t>
      </w:r>
      <w:r w:rsidR="00DB3198" w:rsidRPr="00DF76BC">
        <w:rPr>
          <w:rFonts w:ascii="Arial" w:eastAsia="Times New Roman" w:hAnsi="Arial" w:cs="Arial"/>
          <w:sz w:val="21"/>
          <w:szCs w:val="21"/>
          <w:lang w:eastAsia="it-IT"/>
        </w:rPr>
        <w:t>Determina</w:t>
      </w:r>
      <w:r w:rsidR="00DB3198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 </w:t>
      </w:r>
      <w:r w:rsidR="005E073C" w:rsidRPr="00987F2D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9928FF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847B21" w:rsidRPr="009928FF">
        <w:rPr>
          <w:rFonts w:ascii="Arial" w:hAnsi="Arial" w:cs="Arial"/>
          <w:noProof/>
          <w:sz w:val="21"/>
          <w:szCs w:val="21"/>
        </w:rPr>
        <w:t>15</w:t>
      </w:r>
      <w:r w:rsidR="001E3E7F" w:rsidRPr="009928FF">
        <w:rPr>
          <w:rFonts w:ascii="Arial" w:hAnsi="Arial" w:cs="Arial"/>
          <w:noProof/>
          <w:sz w:val="21"/>
          <w:szCs w:val="21"/>
        </w:rPr>
        <w:t>9</w:t>
      </w:r>
      <w:r w:rsidR="008A74BD" w:rsidRPr="009928FF">
        <w:rPr>
          <w:rFonts w:ascii="Arial" w:hAnsi="Arial" w:cs="Arial"/>
          <w:noProof/>
          <w:sz w:val="21"/>
          <w:szCs w:val="21"/>
        </w:rPr>
        <w:t xml:space="preserve"> del </w:t>
      </w:r>
      <w:r w:rsidR="001A1566" w:rsidRPr="009928FF">
        <w:rPr>
          <w:rFonts w:ascii="Arial" w:hAnsi="Arial" w:cs="Arial"/>
          <w:noProof/>
          <w:sz w:val="21"/>
          <w:szCs w:val="21"/>
        </w:rPr>
        <w:t>0</w:t>
      </w:r>
      <w:r w:rsidR="001E3E7F" w:rsidRPr="009928FF">
        <w:rPr>
          <w:rFonts w:ascii="Arial" w:hAnsi="Arial" w:cs="Arial"/>
          <w:noProof/>
          <w:sz w:val="21"/>
          <w:szCs w:val="21"/>
        </w:rPr>
        <w:t>4</w:t>
      </w:r>
      <w:r w:rsidR="001A1566" w:rsidRPr="009928FF">
        <w:rPr>
          <w:rFonts w:ascii="Arial" w:hAnsi="Arial" w:cs="Arial"/>
          <w:noProof/>
          <w:sz w:val="21"/>
          <w:szCs w:val="21"/>
        </w:rPr>
        <w:t xml:space="preserve"> </w:t>
      </w:r>
      <w:r w:rsidR="00847B21" w:rsidRPr="009928FF">
        <w:rPr>
          <w:rFonts w:ascii="Arial" w:hAnsi="Arial" w:cs="Arial"/>
          <w:noProof/>
          <w:sz w:val="21"/>
          <w:szCs w:val="21"/>
        </w:rPr>
        <w:t>aprile</w:t>
      </w:r>
      <w:r w:rsidR="001A1566" w:rsidRPr="009928FF">
        <w:rPr>
          <w:rFonts w:ascii="Arial" w:hAnsi="Arial" w:cs="Arial"/>
          <w:noProof/>
          <w:sz w:val="21"/>
          <w:szCs w:val="21"/>
        </w:rPr>
        <w:t xml:space="preserve"> 202</w:t>
      </w:r>
      <w:r w:rsidR="00847B21" w:rsidRPr="009928FF">
        <w:rPr>
          <w:rFonts w:ascii="Arial" w:hAnsi="Arial" w:cs="Arial"/>
          <w:noProof/>
          <w:sz w:val="21"/>
          <w:szCs w:val="21"/>
        </w:rPr>
        <w:t>4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>di essere nato/a a …………… il …………. e di avere il seguente Codice Fiscale:…………………….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6664F8F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>Diploma di Laurea in _______________________________________ (vecchio /nuovo ordinamento), conseguito il________________________ presso _______________ con voti 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All.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847B21">
        <w:rPr>
          <w:rFonts w:ascii="Arial" w:hAnsi="Arial" w:cs="Arial"/>
          <w:b/>
          <w:bCs/>
          <w:sz w:val="21"/>
          <w:szCs w:val="21"/>
          <w:lang w:val="en-US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(Art..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A……………………………………………....(PROVINCIA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A………………………………………….(PROVINCIA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INDIRIZZO……………………………………………………………………C.A.P.…………..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……….……………………………………,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1F0C82F2" w14:textId="77777777" w:rsidR="00017112" w:rsidRDefault="00017112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6CA7FE5F" w14:textId="7FBA098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Luogo e data……………..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17112"/>
    <w:rsid w:val="00022FB6"/>
    <w:rsid w:val="000279A3"/>
    <w:rsid w:val="000F57D0"/>
    <w:rsid w:val="00130A73"/>
    <w:rsid w:val="00140347"/>
    <w:rsid w:val="001A1566"/>
    <w:rsid w:val="001B503B"/>
    <w:rsid w:val="001D171F"/>
    <w:rsid w:val="001E3E7F"/>
    <w:rsid w:val="002859DC"/>
    <w:rsid w:val="002B67E3"/>
    <w:rsid w:val="0030133E"/>
    <w:rsid w:val="003038B1"/>
    <w:rsid w:val="00337F92"/>
    <w:rsid w:val="00344442"/>
    <w:rsid w:val="00375C05"/>
    <w:rsid w:val="003A1FF2"/>
    <w:rsid w:val="003D6EA1"/>
    <w:rsid w:val="004379A0"/>
    <w:rsid w:val="004800F0"/>
    <w:rsid w:val="00493F44"/>
    <w:rsid w:val="00534A01"/>
    <w:rsid w:val="00593F23"/>
    <w:rsid w:val="005E073C"/>
    <w:rsid w:val="006900B4"/>
    <w:rsid w:val="00704B8F"/>
    <w:rsid w:val="007F112A"/>
    <w:rsid w:val="00817A7E"/>
    <w:rsid w:val="00843E5C"/>
    <w:rsid w:val="00847B21"/>
    <w:rsid w:val="00856815"/>
    <w:rsid w:val="00872A4B"/>
    <w:rsid w:val="00895A22"/>
    <w:rsid w:val="008A74BD"/>
    <w:rsid w:val="008B23FF"/>
    <w:rsid w:val="009734B2"/>
    <w:rsid w:val="00987F2D"/>
    <w:rsid w:val="009928FF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C97503"/>
    <w:rsid w:val="00D0525F"/>
    <w:rsid w:val="00D32A9E"/>
    <w:rsid w:val="00D91625"/>
    <w:rsid w:val="00DB3198"/>
    <w:rsid w:val="00DB6D7E"/>
    <w:rsid w:val="00DF76BC"/>
    <w:rsid w:val="00E55054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F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Miceli</cp:lastModifiedBy>
  <cp:revision>44</cp:revision>
  <cp:lastPrinted>2020-01-27T13:09:00Z</cp:lastPrinted>
  <dcterms:created xsi:type="dcterms:W3CDTF">2021-11-01T20:26:00Z</dcterms:created>
  <dcterms:modified xsi:type="dcterms:W3CDTF">2024-04-04T12:11:00Z</dcterms:modified>
</cp:coreProperties>
</file>